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  <w:r>
        <w:tab/>
      </w:r>
      <w:r>
        <w:tab/>
      </w:r>
      <w:r>
        <w:tab/>
      </w: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b/>
          <w:sz w:val="72"/>
        </w:rPr>
      </w:pPr>
      <w:r>
        <w:rPr>
          <w:b/>
          <w:sz w:val="72"/>
        </w:rPr>
        <w:t>Kallelse till förbundsstämma</w:t>
      </w:r>
    </w:p>
    <w:p w:rsidR="00433880" w:rsidRDefault="00433880">
      <w:pPr>
        <w:pStyle w:val="Sidhuvud"/>
        <w:tabs>
          <w:tab w:val="clear" w:pos="4536"/>
          <w:tab w:val="clear" w:pos="9072"/>
        </w:tabs>
      </w:pPr>
      <w:r>
        <w:t xml:space="preserve">Styrelsen för Kommunanställdas Fritidsförbund (KAF) inbjuder härmed samtliga medlemsföreningar till </w:t>
      </w:r>
      <w:r w:rsidR="00781148">
        <w:t>förbundsstämma, torsdagen den 2</w:t>
      </w:r>
      <w:r w:rsidR="0021243E">
        <w:t>7</w:t>
      </w:r>
      <w:r w:rsidR="00781148">
        <w:t xml:space="preserve"> september 201</w:t>
      </w:r>
      <w:r w:rsidR="0021243E">
        <w:t>8</w:t>
      </w:r>
      <w:r>
        <w:t xml:space="preserve"> </w:t>
      </w:r>
      <w:proofErr w:type="spellStart"/>
      <w:r>
        <w:t>kl</w:t>
      </w:r>
      <w:proofErr w:type="spellEnd"/>
      <w:r w:rsidR="00781148">
        <w:t xml:space="preserve"> </w:t>
      </w:r>
      <w:r w:rsidR="008053AB">
        <w:t>1</w:t>
      </w:r>
      <w:r w:rsidR="0021243E">
        <w:t>3.15</w:t>
      </w:r>
    </w:p>
    <w:p w:rsidR="00781148" w:rsidRDefault="00781148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  <w:r>
        <w:rPr>
          <w:sz w:val="28"/>
          <w:u w:val="single"/>
        </w:rPr>
        <w:t>Dagordning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Upprop och fastställande av röstlängd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Fråga om stämmans behöriga utlysande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Val av ordförande för stämman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Val av sekreterare för stämman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Val av protokolljusterare och tillika rösträknare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Styrelsen berättelse över verksamheten 20</w:t>
      </w:r>
      <w:r w:rsidR="0021243E">
        <w:t>16</w:t>
      </w:r>
      <w:r w:rsidR="00781148">
        <w:t xml:space="preserve"> och 201</w:t>
      </w:r>
      <w:r w:rsidR="0021243E">
        <w:t>7</w:t>
      </w:r>
      <w:r>
        <w:t>.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Revisorernas berättelse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Fråga om ansvarsfrihet för styrelsen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Fastställande av eventuella arvoden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 xml:space="preserve">Handläggande av ärenden som av styrelsen har hänskjutit till stämman eller i form av motioner som inkommit i stadgad ordning. 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Val av förbundsordförande, tillika styrelsens ordförande för kommande mandatperiod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 xml:space="preserve">Val av fem styrelseledamöter för två mandatperioder 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Val av två revisorer för kommande mandatperiod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Val av två revisorssuppleanter för kommande mandatperiod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 xml:space="preserve">Val av två </w:t>
      </w:r>
      <w:proofErr w:type="spellStart"/>
      <w:r>
        <w:t>ledmöter</w:t>
      </w:r>
      <w:proofErr w:type="spellEnd"/>
      <w:r>
        <w:t xml:space="preserve"> i valberedningen varav en är sammankallande.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>Fastställande av årsavgift</w:t>
      </w:r>
      <w:r w:rsidR="00781148">
        <w:t xml:space="preserve"> för medlemskap i KAF under 201</w:t>
      </w:r>
      <w:r w:rsidR="00647A0A">
        <w:t>9</w:t>
      </w:r>
      <w:r w:rsidR="00781148">
        <w:t xml:space="preserve"> och 20</w:t>
      </w:r>
      <w:r w:rsidR="00647A0A">
        <w:t>20</w:t>
      </w:r>
      <w:r>
        <w:t>.</w:t>
      </w:r>
    </w:p>
    <w:p w:rsidR="00433880" w:rsidRDefault="00433880">
      <w:pPr>
        <w:pStyle w:val="Sidhuvud"/>
        <w:numPr>
          <w:ilvl w:val="0"/>
          <w:numId w:val="23"/>
        </w:numPr>
        <w:tabs>
          <w:tab w:val="clear" w:pos="4536"/>
          <w:tab w:val="clear" w:pos="9072"/>
        </w:tabs>
      </w:pPr>
      <w:r>
        <w:t xml:space="preserve">Behandling av förslag till verksamhetsplan och budget </w:t>
      </w:r>
    </w:p>
    <w:p w:rsidR="00433880" w:rsidRDefault="00433880">
      <w:pPr>
        <w:pStyle w:val="Sidhuvud"/>
        <w:tabs>
          <w:tab w:val="clear" w:pos="4536"/>
          <w:tab w:val="clear" w:pos="9072"/>
        </w:tabs>
        <w:ind w:left="120"/>
      </w:pPr>
    </w:p>
    <w:p w:rsidR="00433880" w:rsidRDefault="00781148">
      <w:pPr>
        <w:pStyle w:val="Sidhuvud"/>
        <w:tabs>
          <w:tab w:val="clear" w:pos="4536"/>
          <w:tab w:val="clear" w:pos="9072"/>
        </w:tabs>
        <w:ind w:left="120"/>
      </w:pPr>
      <w:r>
        <w:t>Växjö</w:t>
      </w:r>
      <w:r w:rsidR="00E60965">
        <w:t xml:space="preserve"> den 4 september 201</w:t>
      </w:r>
      <w:r w:rsidR="0021243E">
        <w:t>8</w:t>
      </w:r>
    </w:p>
    <w:p w:rsidR="00433880" w:rsidRDefault="00433880">
      <w:pPr>
        <w:pStyle w:val="Sidhuvud"/>
        <w:tabs>
          <w:tab w:val="clear" w:pos="4536"/>
          <w:tab w:val="clear" w:pos="9072"/>
        </w:tabs>
        <w:ind w:left="120"/>
      </w:pPr>
    </w:p>
    <w:p w:rsidR="00433880" w:rsidRDefault="00433880">
      <w:pPr>
        <w:pStyle w:val="Sidhuvud"/>
        <w:tabs>
          <w:tab w:val="clear" w:pos="4536"/>
          <w:tab w:val="clear" w:pos="9072"/>
        </w:tabs>
        <w:ind w:left="120"/>
      </w:pPr>
      <w:r>
        <w:t>Styrelsen</w:t>
      </w: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  <w:jc w:val="right"/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  <w:b/>
          <w:sz w:val="56"/>
        </w:rPr>
      </w:pPr>
      <w:r>
        <w:t xml:space="preserve"> </w:t>
      </w:r>
      <w:r>
        <w:rPr>
          <w:rFonts w:ascii="Bodoni SvtyTwo ITC TT-Bold" w:hAnsi="Bodoni SvtyTwo ITC TT-Bold"/>
          <w:b/>
          <w:sz w:val="56"/>
        </w:rPr>
        <w:tab/>
      </w:r>
      <w:r>
        <w:rPr>
          <w:rFonts w:ascii="Bodoni SvtyTwo ITC TT-Bold" w:hAnsi="Bodoni SvtyTwo ITC TT-Bold"/>
          <w:b/>
          <w:sz w:val="56"/>
        </w:rPr>
        <w:tab/>
      </w:r>
    </w:p>
    <w:p w:rsidR="00433880" w:rsidRDefault="009C6B53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  <w:b/>
          <w:sz w:val="56"/>
        </w:rPr>
      </w:pPr>
      <w:r>
        <w:rPr>
          <w:rFonts w:ascii="Bodoni SvtyTwo ITC TT-Bold" w:hAnsi="Bodoni SvtyTwo ITC TT-Bold"/>
          <w:b/>
          <w:sz w:val="56"/>
        </w:rPr>
        <w:t xml:space="preserve">      </w:t>
      </w:r>
      <w:r w:rsidR="00433880">
        <w:rPr>
          <w:rFonts w:ascii="Bodoni SvtyTwo ITC TT-Bold" w:hAnsi="Bodoni SvtyTwo ITC TT-Bold"/>
          <w:b/>
          <w:sz w:val="56"/>
        </w:rPr>
        <w:t xml:space="preserve">F U L </w:t>
      </w:r>
      <w:proofErr w:type="spellStart"/>
      <w:r w:rsidR="00433880">
        <w:rPr>
          <w:rFonts w:ascii="Bodoni SvtyTwo ITC TT-Bold" w:hAnsi="Bodoni SvtyTwo ITC TT-Bold"/>
          <w:b/>
          <w:sz w:val="56"/>
        </w:rPr>
        <w:t>L</w:t>
      </w:r>
      <w:proofErr w:type="spellEnd"/>
      <w:r w:rsidR="00433880">
        <w:rPr>
          <w:rFonts w:ascii="Bodoni SvtyTwo ITC TT-Bold" w:hAnsi="Bodoni SvtyTwo ITC TT-Bold"/>
          <w:b/>
          <w:sz w:val="56"/>
        </w:rPr>
        <w:t xml:space="preserve"> M A K T</w:t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  <w:sz w:val="28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  <w:sz w:val="28"/>
        </w:rPr>
      </w:pPr>
    </w:p>
    <w:p w:rsidR="00433880" w:rsidRDefault="009C6B53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  <w:sz w:val="28"/>
        </w:rPr>
      </w:pPr>
      <w:r>
        <w:rPr>
          <w:rFonts w:ascii="Bodoni SvtyTwo ITC TT-Bold" w:hAnsi="Bodoni SvtyTwo ITC TT-Bold"/>
          <w:sz w:val="28"/>
        </w:rPr>
        <w:t>_____________________________________________</w:t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  <w:sz w:val="20"/>
        </w:rPr>
      </w:pPr>
      <w:r>
        <w:rPr>
          <w:rFonts w:ascii="Bodoni SvtyTwo ITC TT-Bold" w:hAnsi="Bodoni SvtyTwo ITC TT-Bold"/>
          <w:sz w:val="28"/>
        </w:rPr>
        <w:tab/>
      </w:r>
      <w:r>
        <w:rPr>
          <w:rFonts w:ascii="Bodoni SvtyTwo ITC TT-Bold" w:hAnsi="Bodoni SvtyTwo ITC TT-Bold"/>
          <w:sz w:val="28"/>
        </w:rPr>
        <w:tab/>
      </w:r>
      <w:r>
        <w:rPr>
          <w:rFonts w:ascii="Bodoni SvtyTwo ITC TT-Bold" w:hAnsi="Bodoni SvtyTwo ITC TT-Bold"/>
          <w:sz w:val="20"/>
        </w:rPr>
        <w:t>Föreningens namn och hemvist</w:t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  <w:sz w:val="20"/>
        </w:rPr>
      </w:pPr>
    </w:p>
    <w:p w:rsidR="009C6B53" w:rsidRDefault="009C6B53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9C6B53" w:rsidRDefault="009C6B53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9C6B53" w:rsidRDefault="009C6B53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9C6B53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  <w:r>
        <w:rPr>
          <w:rFonts w:ascii="Bodoni SvtyTwo ITC TT-Bold" w:hAnsi="Bodoni SvtyTwo ITC TT-Bold"/>
        </w:rPr>
        <w:t xml:space="preserve">har </w:t>
      </w:r>
      <w:proofErr w:type="gramStart"/>
      <w:r>
        <w:rPr>
          <w:rFonts w:ascii="Bodoni SvtyTwo ITC TT-Bold" w:hAnsi="Bodoni SvtyTwo ITC TT-Bold"/>
        </w:rPr>
        <w:t>utsett  _</w:t>
      </w:r>
      <w:proofErr w:type="gramEnd"/>
      <w:r>
        <w:rPr>
          <w:rFonts w:ascii="Bodoni SvtyTwo ITC TT-Bold" w:hAnsi="Bodoni SvtyTwo ITC TT-Bold"/>
        </w:rPr>
        <w:t>________________________________________</w:t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  <w:sz w:val="20"/>
        </w:rPr>
      </w:pP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  <w:sz w:val="20"/>
        </w:rPr>
        <w:t>Namn</w:t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  <w:sz w:val="20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  <w:r>
        <w:rPr>
          <w:rFonts w:ascii="Bodoni SvtyTwo ITC TT-Bold" w:hAnsi="Bodoni SvtyTwo ITC TT-Bold"/>
        </w:rPr>
        <w:t>att företräda föreningen vid Kommunanställdas Fritidsförbu</w:t>
      </w:r>
      <w:r w:rsidR="00781148">
        <w:rPr>
          <w:rFonts w:ascii="Bodoni SvtyTwo ITC TT-Bold" w:hAnsi="Bodoni SvtyTwo ITC TT-Bold"/>
        </w:rPr>
        <w:t>nds stämma den 2</w:t>
      </w:r>
      <w:r w:rsidR="00647A0A">
        <w:rPr>
          <w:rFonts w:ascii="Bodoni SvtyTwo ITC TT-Bold" w:hAnsi="Bodoni SvtyTwo ITC TT-Bold"/>
        </w:rPr>
        <w:t>7</w:t>
      </w:r>
      <w:r w:rsidR="00E60965">
        <w:rPr>
          <w:rFonts w:ascii="Bodoni SvtyTwo ITC TT-Bold" w:hAnsi="Bodoni SvtyTwo ITC TT-Bold"/>
        </w:rPr>
        <w:t xml:space="preserve"> september 201</w:t>
      </w:r>
      <w:r w:rsidR="00647A0A">
        <w:rPr>
          <w:rFonts w:ascii="Bodoni SvtyTwo ITC TT-Bold" w:hAnsi="Bodoni SvtyTwo ITC TT-Bold"/>
        </w:rPr>
        <w:t>8</w:t>
      </w:r>
      <w:r>
        <w:rPr>
          <w:rFonts w:ascii="Bodoni SvtyTwo ITC TT-Bold" w:hAnsi="Bodoni SvtyTwo ITC TT-Bold"/>
        </w:rPr>
        <w:t xml:space="preserve"> i </w:t>
      </w:r>
      <w:r w:rsidR="00647A0A">
        <w:rPr>
          <w:rFonts w:ascii="Bodoni SvtyTwo ITC TT-Bold" w:hAnsi="Bodoni SvtyTwo ITC TT-Bold"/>
        </w:rPr>
        <w:t>Varberg</w:t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bookmarkStart w:id="0" w:name="_GoBack"/>
      <w:bookmarkEnd w:id="0"/>
      <w:r>
        <w:rPr>
          <w:rFonts w:ascii="Bodoni SvtyTwo ITC TT-Bold" w:hAnsi="Bodoni SvtyTwo ITC TT-Bold"/>
        </w:rPr>
        <w:t xml:space="preserve">den </w:t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r w:rsidR="009C6B53">
        <w:rPr>
          <w:rFonts w:ascii="Bodoni SvtyTwo ITC TT-Bold" w:hAnsi="Bodoni SvtyTwo ITC TT-Bold"/>
        </w:rPr>
        <w:t>__________________________________</w:t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</w:r>
      <w:r>
        <w:rPr>
          <w:rFonts w:ascii="Bodoni SvtyTwo ITC TT-Bold" w:hAnsi="Bodoni SvtyTwo ITC TT-Bold"/>
        </w:rPr>
        <w:tab/>
        <w:t xml:space="preserve">     </w:t>
      </w:r>
      <w:r>
        <w:rPr>
          <w:rFonts w:ascii="Bodoni SvtyTwo ITC TT-Bold" w:hAnsi="Bodoni SvtyTwo ITC TT-Bold"/>
          <w:sz w:val="20"/>
        </w:rPr>
        <w:t>Namn</w:t>
      </w:r>
      <w:r>
        <w:rPr>
          <w:rFonts w:ascii="Bodoni SvtyTwo ITC TT-Bold" w:hAnsi="Bodoni SvtyTwo ITC TT-Bold"/>
        </w:rPr>
        <w:t xml:space="preserve"> </w:t>
      </w: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p w:rsidR="00433880" w:rsidRDefault="00433880">
      <w:pPr>
        <w:pStyle w:val="Sidhuvud"/>
        <w:tabs>
          <w:tab w:val="clear" w:pos="4536"/>
          <w:tab w:val="clear" w:pos="9072"/>
        </w:tabs>
        <w:rPr>
          <w:rFonts w:ascii="Bodoni SvtyTwo ITC TT-Bold" w:hAnsi="Bodoni SvtyTwo ITC TT-Bold"/>
        </w:rPr>
      </w:pPr>
    </w:p>
    <w:sectPr w:rsidR="00433880">
      <w:headerReference w:type="default" r:id="rId7"/>
      <w:footerReference w:type="default" r:id="rId8"/>
      <w:pgSz w:w="11906" w:h="16838"/>
      <w:pgMar w:top="1418" w:right="1418" w:bottom="1418" w:left="1418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E85" w:rsidRDefault="00533E85">
      <w:r>
        <w:separator/>
      </w:r>
    </w:p>
  </w:endnote>
  <w:endnote w:type="continuationSeparator" w:id="0">
    <w:p w:rsidR="00533E85" w:rsidRDefault="0053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SvtyTwo ITC TT-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radley Hand ITC TT-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a Lisa Solid ITC TT">
    <w:charset w:val="00"/>
    <w:family w:val="auto"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neva">
    <w:charset w:val="00"/>
    <w:family w:val="auto"/>
    <w:pitch w:val="variable"/>
    <w:sig w:usb0="00000003" w:usb1="00000000" w:usb2="00000000" w:usb3="00000000" w:csb0="00000001" w:csb1="00000000"/>
  </w:font>
  <w:font w:name="Swiss">
    <w:altName w:val="Time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 SW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880" w:rsidRDefault="00433880">
    <w:pPr>
      <w:pStyle w:val="Sidfot"/>
      <w:pBdr>
        <w:top w:val="single" w:sz="6" w:space="0" w:color="auto"/>
      </w:pBdr>
      <w:tabs>
        <w:tab w:val="clear" w:pos="9072"/>
        <w:tab w:val="right" w:pos="9923"/>
      </w:tabs>
      <w:ind w:left="-851" w:right="-851"/>
      <w:jc w:val="center"/>
      <w:rPr>
        <w:rFonts w:ascii="Century Schoolbook SWA" w:hAnsi="Century Schoolbook SWA"/>
        <w:sz w:val="18"/>
      </w:rPr>
    </w:pPr>
    <w:r>
      <w:rPr>
        <w:rFonts w:ascii="Century Schoolbook SWA" w:hAnsi="Century Schoolbook SWA"/>
        <w:sz w:val="18"/>
      </w:rPr>
      <w:t>Kommunanställdas Fritidsförbund</w:t>
    </w:r>
  </w:p>
  <w:p w:rsidR="00433880" w:rsidRDefault="00433880">
    <w:pPr>
      <w:pStyle w:val="Sidfot"/>
      <w:jc w:val="center"/>
      <w:rPr>
        <w:rFonts w:ascii="Century Schoolbook SWA" w:hAnsi="Century Schoolbook SWA"/>
        <w:sz w:val="18"/>
      </w:rPr>
    </w:pPr>
    <w:r>
      <w:rPr>
        <w:rFonts w:ascii="Century Schoolbook SWA" w:hAnsi="Century Schoolbook SWA"/>
        <w:sz w:val="18"/>
      </w:rPr>
      <w:t>postgiro 10 15 41-1</w:t>
    </w:r>
  </w:p>
  <w:p w:rsidR="00433880" w:rsidRDefault="00647A0A">
    <w:pPr>
      <w:pStyle w:val="Sidfot"/>
      <w:jc w:val="center"/>
      <w:rPr>
        <w:rFonts w:ascii="Century Schoolbook SWA" w:hAnsi="Century Schoolbook SWA"/>
        <w:sz w:val="18"/>
      </w:rPr>
    </w:pPr>
    <w:r>
      <w:rPr>
        <w:rFonts w:ascii="Century Schoolbook SWA" w:hAnsi="Century Schoolbook SWA"/>
        <w:sz w:val="18"/>
      </w:rPr>
      <w:t>www.kafinfo.se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E85" w:rsidRDefault="00533E85">
      <w:r>
        <w:separator/>
      </w:r>
    </w:p>
  </w:footnote>
  <w:footnote w:type="continuationSeparator" w:id="0">
    <w:p w:rsidR="00533E85" w:rsidRDefault="00533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880" w:rsidRDefault="00433880">
    <w:pPr>
      <w:pStyle w:val="Sidhuvud"/>
      <w:tabs>
        <w:tab w:val="left" w:pos="6804"/>
      </w:tabs>
      <w:ind w:left="-142"/>
      <w:jc w:val="center"/>
      <w:rPr>
        <w:noProof/>
      </w:rPr>
    </w:pPr>
  </w:p>
  <w:p w:rsidR="00433880" w:rsidRDefault="0063524F">
    <w:pPr>
      <w:pStyle w:val="Sidhuvud"/>
      <w:tabs>
        <w:tab w:val="left" w:pos="6804"/>
      </w:tabs>
      <w:ind w:left="-142"/>
      <w:jc w:val="center"/>
    </w:pPr>
    <w:r>
      <w:rPr>
        <w:noProof/>
      </w:rPr>
      <w:drawing>
        <wp:inline distT="0" distB="0" distL="0" distR="0">
          <wp:extent cx="675351" cy="675351"/>
          <wp:effectExtent l="0" t="0" r="0" b="0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 KAF Logga färg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212" cy="696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75A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1270</wp:posOffset>
              </wp:positionH>
              <wp:positionV relativeFrom="paragraph">
                <wp:posOffset>360680</wp:posOffset>
              </wp:positionV>
              <wp:extent cx="2164080" cy="0"/>
              <wp:effectExtent l="0" t="0" r="0" b="0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4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FBD94F"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28.4pt" to="170.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wJ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" o:allowincell="f"/>
          </w:pict>
        </mc:Fallback>
      </mc:AlternateContent>
    </w:r>
    <w:r w:rsidR="007475A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>
              <wp:simplePos x="0" y="0"/>
              <wp:positionH relativeFrom="column">
                <wp:posOffset>1270</wp:posOffset>
              </wp:positionH>
              <wp:positionV relativeFrom="paragraph">
                <wp:posOffset>270510</wp:posOffset>
              </wp:positionV>
              <wp:extent cx="2164080" cy="0"/>
              <wp:effectExtent l="0" t="0" r="0" b="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4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B3893E" id="Line 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21.3pt" to="170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w7Eg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" o:allowincell="f"/>
          </w:pict>
        </mc:Fallback>
      </mc:AlternateContent>
    </w:r>
    <w:r w:rsidR="007475A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3608070</wp:posOffset>
              </wp:positionH>
              <wp:positionV relativeFrom="paragraph">
                <wp:posOffset>360680</wp:posOffset>
              </wp:positionV>
              <wp:extent cx="2164080" cy="0"/>
              <wp:effectExtent l="0" t="0" r="0" b="0"/>
              <wp:wrapNone/>
              <wp:docPr id="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4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7CAFF7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pt,28.4pt" to="454.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R8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" o:allowincell="f"/>
          </w:pict>
        </mc:Fallback>
      </mc:AlternateContent>
    </w:r>
    <w:r w:rsidR="007475AA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3608070</wp:posOffset>
              </wp:positionH>
              <wp:positionV relativeFrom="paragraph">
                <wp:posOffset>270510</wp:posOffset>
              </wp:positionV>
              <wp:extent cx="2164080" cy="0"/>
              <wp:effectExtent l="0" t="0" r="0" b="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4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968CC0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pt,21.3pt" to="454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AJEg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" o:allowincell="f"/>
          </w:pict>
        </mc:Fallback>
      </mc:AlternateContent>
    </w:r>
    <w:r w:rsidR="007475A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column">
                <wp:posOffset>3517900</wp:posOffset>
              </wp:positionH>
              <wp:positionV relativeFrom="paragraph">
                <wp:posOffset>180340</wp:posOffset>
              </wp:positionV>
              <wp:extent cx="1713230" cy="0"/>
              <wp:effectExtent l="0" t="0" r="0" b="0"/>
              <wp:wrapNone/>
              <wp:docPr id="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7132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9312E2" id="Line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pt,14.2pt" to="411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THGgIAADI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" o:allowincell="f"/>
          </w:pict>
        </mc:Fallback>
      </mc:AlternateContent>
    </w:r>
    <w:r w:rsidR="007475A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3517900</wp:posOffset>
              </wp:positionH>
              <wp:positionV relativeFrom="paragraph">
                <wp:posOffset>450850</wp:posOffset>
              </wp:positionV>
              <wp:extent cx="1713230" cy="0"/>
              <wp:effectExtent l="0" t="0" r="0" b="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7132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1C925E" id="Line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pt,35.5pt" to="411.9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" o:allowincell="f"/>
          </w:pict>
        </mc:Fallback>
      </mc:AlternateContent>
    </w:r>
    <w:r w:rsidR="007475A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542290</wp:posOffset>
              </wp:positionH>
              <wp:positionV relativeFrom="paragraph">
                <wp:posOffset>180340</wp:posOffset>
              </wp:positionV>
              <wp:extent cx="1713230" cy="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7132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5D2C82" id="Line 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pt,14.2pt" to="177.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NiGgIAADI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" o:allowincell="f"/>
          </w:pict>
        </mc:Fallback>
      </mc:AlternateContent>
    </w:r>
    <w:r w:rsidR="007475A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542290</wp:posOffset>
              </wp:positionH>
              <wp:positionV relativeFrom="paragraph">
                <wp:posOffset>450850</wp:posOffset>
              </wp:positionV>
              <wp:extent cx="1713230" cy="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32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455A2F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pt,35.5pt" to="177.6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5PEgIAACg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" o:allowincell="f"/>
          </w:pict>
        </mc:Fallback>
      </mc:AlternateContent>
    </w:r>
  </w:p>
  <w:p w:rsidR="00433880" w:rsidRDefault="00433880">
    <w:pPr>
      <w:pStyle w:val="Sidhuvud"/>
      <w:tabs>
        <w:tab w:val="left" w:pos="6804"/>
      </w:tabs>
      <w:ind w:left="-142"/>
    </w:pPr>
  </w:p>
  <w:p w:rsidR="00433880" w:rsidRDefault="00433880">
    <w:pPr>
      <w:pStyle w:val="Sidhuvud"/>
      <w:tabs>
        <w:tab w:val="left" w:pos="6804"/>
      </w:tabs>
      <w:ind w:left="-142"/>
    </w:pPr>
  </w:p>
  <w:p w:rsidR="00433880" w:rsidRDefault="00433880">
    <w:pPr>
      <w:pStyle w:val="Sidhuvud"/>
      <w:tabs>
        <w:tab w:val="left" w:pos="6804"/>
      </w:tabs>
      <w:ind w:left="-142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A6700"/>
    <w:multiLevelType w:val="hybridMultilevel"/>
    <w:tmpl w:val="F4B0867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9834E9"/>
    <w:multiLevelType w:val="hybridMultilevel"/>
    <w:tmpl w:val="CB1A421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4C83"/>
    <w:multiLevelType w:val="hybridMultilevel"/>
    <w:tmpl w:val="7FB2756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C211F3"/>
    <w:multiLevelType w:val="hybridMultilevel"/>
    <w:tmpl w:val="56EAA506"/>
    <w:lvl w:ilvl="0" w:tplc="041D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74B31"/>
    <w:multiLevelType w:val="hybridMultilevel"/>
    <w:tmpl w:val="323A6992"/>
    <w:lvl w:ilvl="0" w:tplc="3290A616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33A0C"/>
    <w:multiLevelType w:val="hybridMultilevel"/>
    <w:tmpl w:val="B68A52B6"/>
    <w:lvl w:ilvl="0" w:tplc="041D0001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D386B"/>
    <w:multiLevelType w:val="hybridMultilevel"/>
    <w:tmpl w:val="0CAA1E7C"/>
    <w:lvl w:ilvl="0" w:tplc="F50A1626">
      <w:start w:val="1"/>
      <w:numFmt w:val="decimal"/>
      <w:lvlText w:val="%1."/>
      <w:lvlJc w:val="left"/>
      <w:pPr>
        <w:tabs>
          <w:tab w:val="num" w:pos="1300"/>
        </w:tabs>
        <w:ind w:left="1300" w:hanging="1180"/>
      </w:pPr>
      <w:rPr>
        <w:rFonts w:hint="default"/>
      </w:rPr>
    </w:lvl>
    <w:lvl w:ilvl="1" w:tplc="7F2ADBFA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7" w15:restartNumberingAfterBreak="0">
    <w:nsid w:val="2A525532"/>
    <w:multiLevelType w:val="hybridMultilevel"/>
    <w:tmpl w:val="F77606E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D30209"/>
    <w:multiLevelType w:val="hybridMultilevel"/>
    <w:tmpl w:val="C86C94A8"/>
    <w:lvl w:ilvl="0" w:tplc="041D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2A2052"/>
    <w:multiLevelType w:val="hybridMultilevel"/>
    <w:tmpl w:val="14880B0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C2234F"/>
    <w:multiLevelType w:val="hybridMultilevel"/>
    <w:tmpl w:val="14C64AB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1A11A8">
      <w:start w:val="24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" w:hAnsi="Symbol" w:hint="default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3C600E"/>
    <w:multiLevelType w:val="hybridMultilevel"/>
    <w:tmpl w:val="5282D73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98558A"/>
    <w:multiLevelType w:val="hybridMultilevel"/>
    <w:tmpl w:val="9C40B7A8"/>
    <w:lvl w:ilvl="0" w:tplc="6044A94C">
      <w:start w:val="20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836AA"/>
    <w:multiLevelType w:val="hybridMultilevel"/>
    <w:tmpl w:val="5C52307E"/>
    <w:lvl w:ilvl="0" w:tplc="C9E87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8C6180"/>
    <w:multiLevelType w:val="hybridMultilevel"/>
    <w:tmpl w:val="11380C8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D50F78"/>
    <w:multiLevelType w:val="hybridMultilevel"/>
    <w:tmpl w:val="5D12E5A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403182"/>
    <w:multiLevelType w:val="hybridMultilevel"/>
    <w:tmpl w:val="2AAA2112"/>
    <w:lvl w:ilvl="0" w:tplc="041D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B52360"/>
    <w:multiLevelType w:val="hybridMultilevel"/>
    <w:tmpl w:val="34805A7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646E08"/>
    <w:multiLevelType w:val="hybridMultilevel"/>
    <w:tmpl w:val="07580D1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1527E3"/>
    <w:multiLevelType w:val="hybridMultilevel"/>
    <w:tmpl w:val="A9EE943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000750F"/>
    <w:multiLevelType w:val="hybridMultilevel"/>
    <w:tmpl w:val="A3662B74"/>
    <w:lvl w:ilvl="0" w:tplc="F4B04D38">
      <w:start w:val="77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F41354"/>
    <w:multiLevelType w:val="hybridMultilevel"/>
    <w:tmpl w:val="DC400DA8"/>
    <w:lvl w:ilvl="0" w:tplc="041D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F87C5A"/>
    <w:multiLevelType w:val="hybridMultilevel"/>
    <w:tmpl w:val="DA3607A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6"/>
  </w:num>
  <w:num w:numId="4">
    <w:abstractNumId w:val="3"/>
  </w:num>
  <w:num w:numId="5">
    <w:abstractNumId w:val="2"/>
  </w:num>
  <w:num w:numId="6">
    <w:abstractNumId w:val="20"/>
  </w:num>
  <w:num w:numId="7">
    <w:abstractNumId w:val="13"/>
  </w:num>
  <w:num w:numId="8">
    <w:abstractNumId w:val="9"/>
  </w:num>
  <w:num w:numId="9">
    <w:abstractNumId w:val="7"/>
  </w:num>
  <w:num w:numId="10">
    <w:abstractNumId w:val="19"/>
  </w:num>
  <w:num w:numId="11">
    <w:abstractNumId w:val="10"/>
  </w:num>
  <w:num w:numId="12">
    <w:abstractNumId w:val="4"/>
  </w:num>
  <w:num w:numId="13">
    <w:abstractNumId w:val="5"/>
  </w:num>
  <w:num w:numId="14">
    <w:abstractNumId w:val="15"/>
  </w:num>
  <w:num w:numId="15">
    <w:abstractNumId w:val="12"/>
  </w:num>
  <w:num w:numId="16">
    <w:abstractNumId w:val="0"/>
  </w:num>
  <w:num w:numId="17">
    <w:abstractNumId w:val="17"/>
  </w:num>
  <w:num w:numId="18">
    <w:abstractNumId w:val="14"/>
  </w:num>
  <w:num w:numId="19">
    <w:abstractNumId w:val="22"/>
  </w:num>
  <w:num w:numId="20">
    <w:abstractNumId w:val="8"/>
  </w:num>
  <w:num w:numId="21">
    <w:abstractNumId w:val="21"/>
  </w:num>
  <w:num w:numId="22">
    <w:abstractNumId w:val="1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56D"/>
    <w:rsid w:val="0021243E"/>
    <w:rsid w:val="002E6A9A"/>
    <w:rsid w:val="00433880"/>
    <w:rsid w:val="00533E85"/>
    <w:rsid w:val="0063524F"/>
    <w:rsid w:val="00647A0A"/>
    <w:rsid w:val="007475AA"/>
    <w:rsid w:val="00781148"/>
    <w:rsid w:val="008053AB"/>
    <w:rsid w:val="009C6B53"/>
    <w:rsid w:val="00B5456D"/>
    <w:rsid w:val="00DB2F9D"/>
    <w:rsid w:val="00E60965"/>
    <w:rsid w:val="00F926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C11D3A3"/>
  <w15:chartTrackingRefBased/>
  <w15:docId w15:val="{D1639450-2F20-4B9B-BB5A-691F3C19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Rubrik1">
    <w:name w:val="heading 1"/>
    <w:basedOn w:val="Normal"/>
    <w:next w:val="Normal"/>
    <w:qFormat/>
    <w:pPr>
      <w:keepNext/>
      <w:tabs>
        <w:tab w:val="left" w:pos="5387"/>
      </w:tabs>
      <w:outlineLvl w:val="0"/>
    </w:pPr>
    <w:rPr>
      <w:b/>
      <w:sz w:val="28"/>
    </w:rPr>
  </w:style>
  <w:style w:type="paragraph" w:styleId="Rubrik2">
    <w:name w:val="heading 2"/>
    <w:basedOn w:val="Normal"/>
    <w:next w:val="Normal"/>
    <w:qFormat/>
    <w:pPr>
      <w:keepNext/>
      <w:tabs>
        <w:tab w:val="left" w:pos="5387"/>
      </w:tabs>
      <w:outlineLvl w:val="1"/>
    </w:pPr>
    <w:rPr>
      <w:rFonts w:ascii="Bodoni SvtyTwo ITC TT-Bold" w:hAnsi="Bodoni SvtyTwo ITC TT-Bold"/>
      <w:b/>
      <w:sz w:val="5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Bradley Hand ITC TT-Bold" w:eastAsia="Times" w:hAnsi="Bradley Hand ITC TT-Bold"/>
      <w:sz w:val="32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b/>
      <w:sz w:val="32"/>
    </w:rPr>
  </w:style>
  <w:style w:type="paragraph" w:styleId="Rubrik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Rubrik6">
    <w:name w:val="heading 6"/>
    <w:basedOn w:val="Normal"/>
    <w:next w:val="Normal"/>
    <w:qFormat/>
    <w:pPr>
      <w:keepNext/>
      <w:tabs>
        <w:tab w:val="left" w:pos="-566"/>
        <w:tab w:val="left" w:pos="738"/>
        <w:tab w:val="left" w:pos="2043"/>
        <w:tab w:val="left" w:pos="3347"/>
        <w:tab w:val="left" w:pos="4652"/>
        <w:tab w:val="left" w:pos="5956"/>
        <w:tab w:val="left" w:pos="7260"/>
        <w:tab w:val="left" w:pos="8565"/>
        <w:tab w:val="left" w:pos="9869"/>
      </w:tabs>
      <w:suppressAutoHyphens/>
      <w:outlineLvl w:val="5"/>
    </w:pPr>
    <w:rPr>
      <w:b/>
      <w:sz w:val="36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rFonts w:ascii="Times" w:eastAsia="Times" w:hAnsi="Times"/>
      <w:i/>
    </w:rPr>
  </w:style>
  <w:style w:type="paragraph" w:styleId="Rubrik8">
    <w:name w:val="heading 8"/>
    <w:basedOn w:val="Normal"/>
    <w:next w:val="Normal"/>
    <w:qFormat/>
    <w:pPr>
      <w:keepNext/>
      <w:outlineLvl w:val="7"/>
    </w:pPr>
    <w:rPr>
      <w:b/>
      <w:u w:val="words"/>
    </w:rPr>
  </w:style>
  <w:style w:type="paragraph" w:styleId="Rubrik9">
    <w:name w:val="heading 9"/>
    <w:basedOn w:val="Normal"/>
    <w:next w:val="Normal"/>
    <w:qFormat/>
    <w:pPr>
      <w:keepNext/>
      <w:outlineLvl w:val="8"/>
    </w:pPr>
    <w:rPr>
      <w:b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character" w:styleId="Hyperlnk">
    <w:name w:val="Hyperlink"/>
    <w:rPr>
      <w:color w:val="0000FF"/>
      <w:u w:val="single"/>
    </w:rPr>
  </w:style>
  <w:style w:type="paragraph" w:styleId="Brdtext">
    <w:name w:val="Body Text"/>
    <w:basedOn w:val="Normal"/>
    <w:pPr>
      <w:tabs>
        <w:tab w:val="left" w:pos="5387"/>
      </w:tabs>
    </w:pPr>
    <w:rPr>
      <w:rFonts w:ascii="Mona Lisa Solid ITC TT" w:hAnsi="Mona Lisa Solid ITC TT"/>
      <w:b/>
      <w:sz w:val="44"/>
    </w:rPr>
  </w:style>
  <w:style w:type="paragraph" w:styleId="Brdtext2">
    <w:name w:val="Body Text 2"/>
    <w:basedOn w:val="Normal"/>
    <w:pPr>
      <w:tabs>
        <w:tab w:val="left" w:pos="5387"/>
      </w:tabs>
    </w:pPr>
    <w:rPr>
      <w:rFonts w:ascii="Palatino" w:hAnsi="Palatino"/>
      <w:b/>
      <w:sz w:val="28"/>
    </w:rPr>
  </w:style>
  <w:style w:type="paragraph" w:styleId="Brdtext3">
    <w:name w:val="Body Text 3"/>
    <w:basedOn w:val="Normal"/>
    <w:pPr>
      <w:tabs>
        <w:tab w:val="left" w:pos="5387"/>
      </w:tabs>
    </w:pPr>
    <w:rPr>
      <w:rFonts w:ascii="Palatino" w:hAnsi="Palatino"/>
      <w:b/>
      <w:i/>
      <w:sz w:val="32"/>
    </w:rPr>
  </w:style>
  <w:style w:type="paragraph" w:styleId="Dokumentversikt">
    <w:name w:val="Document Map"/>
    <w:basedOn w:val="Normal"/>
    <w:pPr>
      <w:shd w:val="clear" w:color="auto" w:fill="000080"/>
    </w:pPr>
    <w:rPr>
      <w:rFonts w:ascii="Geneva" w:hAnsi="Geneva"/>
    </w:rPr>
  </w:style>
  <w:style w:type="paragraph" w:customStyle="1" w:styleId="Slutkommentar">
    <w:name w:val="Slutkommentar"/>
    <w:basedOn w:val="Normal"/>
    <w:rPr>
      <w:rFonts w:ascii="Swiss" w:hAnsi="Swiss"/>
    </w:rPr>
  </w:style>
  <w:style w:type="character" w:styleId="AnvndHyperlnk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Brevmall för KAF</vt:lpstr>
      <vt:lpstr>Brevmall för KAF</vt:lpstr>
    </vt:vector>
  </TitlesOfParts>
  <Company>Kristianstads Kommun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 för KAF</dc:title>
  <dc:subject>mall</dc:subject>
  <dc:creator>MPEN</dc:creator>
  <cp:keywords/>
  <cp:lastModifiedBy>Lars Carlsson</cp:lastModifiedBy>
  <cp:revision>2</cp:revision>
  <cp:lastPrinted>2012-10-01T08:12:00Z</cp:lastPrinted>
  <dcterms:created xsi:type="dcterms:W3CDTF">2018-09-23T07:40:00Z</dcterms:created>
  <dcterms:modified xsi:type="dcterms:W3CDTF">2018-09-23T07:40:00Z</dcterms:modified>
</cp:coreProperties>
</file>