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05" w:rsidRPr="00B34FE6" w:rsidRDefault="005B3A0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:rsidR="00BA79AE" w:rsidRPr="000F73A2" w:rsidRDefault="00A46A9C" w:rsidP="00FF57F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Telefon</w:t>
            </w:r>
          </w:p>
        </w:tc>
      </w:tr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:rsidR="00BA79AE" w:rsidRPr="00BA79AE" w:rsidRDefault="007F7954" w:rsidP="00CB607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</w:t>
            </w:r>
            <w:r w:rsidR="00BF6E78">
              <w:rPr>
                <w:rFonts w:ascii="Calibri" w:hAnsi="Calibri"/>
                <w:b/>
                <w:szCs w:val="24"/>
              </w:rPr>
              <w:t>7-0</w:t>
            </w:r>
            <w:r w:rsidR="004369AA">
              <w:rPr>
                <w:rFonts w:ascii="Calibri" w:hAnsi="Calibri"/>
                <w:b/>
                <w:szCs w:val="24"/>
              </w:rPr>
              <w:t>6-01</w:t>
            </w:r>
          </w:p>
        </w:tc>
      </w:tr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</w:rPr>
              <w:t>Närvarande</w:t>
            </w:r>
          </w:p>
        </w:tc>
        <w:tc>
          <w:tcPr>
            <w:tcW w:w="7088" w:type="dxa"/>
          </w:tcPr>
          <w:p w:rsidR="00BA79AE" w:rsidRPr="00D640ED" w:rsidRDefault="00A46A9C" w:rsidP="000F73A2">
            <w:pPr>
              <w:pStyle w:val="BrdtextC4"/>
              <w:rPr>
                <w:b/>
              </w:rPr>
            </w:pPr>
            <w:r>
              <w:rPr>
                <w:rFonts w:ascii="Calibri" w:hAnsi="Calibri"/>
                <w:b/>
              </w:rPr>
              <w:t>Lars</w:t>
            </w:r>
            <w:r w:rsidR="00811370">
              <w:rPr>
                <w:rFonts w:ascii="Calibri" w:hAnsi="Calibri"/>
                <w:b/>
              </w:rPr>
              <w:t>, Lars-Göran, Per-Anders, Olle</w:t>
            </w:r>
            <w:r w:rsidR="00A8779D">
              <w:rPr>
                <w:rFonts w:ascii="Calibri" w:hAnsi="Calibri"/>
                <w:b/>
              </w:rPr>
              <w:t>, Tina, Conny</w:t>
            </w:r>
          </w:p>
        </w:tc>
      </w:tr>
    </w:tbl>
    <w:p w:rsidR="00FF57F1" w:rsidRDefault="00FF57F1" w:rsidP="00FF57F1">
      <w:pPr>
        <w:pStyle w:val="Liststycke"/>
        <w:ind w:left="709" w:hanging="283"/>
      </w:pPr>
    </w:p>
    <w:p w:rsidR="00FF57F1" w:rsidRDefault="00FF57F1" w:rsidP="00FF57F1">
      <w:pPr>
        <w:pStyle w:val="Liststycke"/>
        <w:ind w:left="709" w:hanging="283"/>
      </w:pPr>
    </w:p>
    <w:p w:rsidR="004369AA" w:rsidRDefault="004369AA" w:rsidP="004369AA">
      <w:pPr>
        <w:pStyle w:val="Liststycke"/>
        <w:ind w:left="1276"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 w:rsidRPr="004369AA">
        <w:rPr>
          <w:rFonts w:asciiTheme="minorHAnsi" w:hAnsiTheme="minorHAnsi"/>
        </w:rPr>
        <w:t>Ordföranden hälsar alla välkomna</w:t>
      </w:r>
      <w:r w:rsidR="00D919E9">
        <w:rPr>
          <w:rFonts w:asciiTheme="minorHAnsi" w:hAnsiTheme="minorHAnsi"/>
        </w:rPr>
        <w:t>.</w:t>
      </w:r>
      <w:r w:rsidR="00A8779D">
        <w:rPr>
          <w:rFonts w:asciiTheme="minorHAnsi" w:hAnsiTheme="minorHAnsi"/>
        </w:rPr>
        <w:br/>
      </w:r>
    </w:p>
    <w:p w:rsidR="004369AA" w:rsidRDefault="004369AA" w:rsidP="004369AA">
      <w:pPr>
        <w:pStyle w:val="Liststycke"/>
        <w:ind w:left="1276" w:hanging="360"/>
      </w:pPr>
      <w:proofErr w:type="gramStart"/>
      <w:r>
        <w:t>2.</w:t>
      </w:r>
      <w:r>
        <w:rPr>
          <w:rFonts w:ascii="Times New Roman" w:hAnsi="Times New Roman"/>
          <w:sz w:val="14"/>
          <w:szCs w:val="14"/>
        </w:rPr>
        <w:t>      </w:t>
      </w:r>
      <w:r>
        <w:t>Lars</w:t>
      </w:r>
      <w:proofErr w:type="gramEnd"/>
      <w:r>
        <w:t xml:space="preserve"> valdes till sekreterare</w:t>
      </w:r>
      <w:r w:rsidR="00D919E9">
        <w:t>.</w:t>
      </w:r>
      <w:r w:rsidR="00A8779D">
        <w:br/>
      </w:r>
    </w:p>
    <w:p w:rsidR="004369AA" w:rsidRDefault="004369AA" w:rsidP="004369AA">
      <w:pPr>
        <w:pStyle w:val="Liststycke"/>
        <w:ind w:left="1276"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Till att justera dagens protokoll valdes</w:t>
      </w:r>
      <w:r w:rsidR="00A8779D">
        <w:t xml:space="preserve"> Conny</w:t>
      </w:r>
      <w:r w:rsidR="00D919E9">
        <w:t>.</w:t>
      </w:r>
    </w:p>
    <w:p w:rsidR="00A8779D" w:rsidRDefault="00A8779D" w:rsidP="00A8779D"/>
    <w:p w:rsidR="004369AA" w:rsidRDefault="004369AA" w:rsidP="004369AA">
      <w:pPr>
        <w:pStyle w:val="Liststycke"/>
        <w:ind w:left="1276" w:hanging="360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Dagordningen godkändes</w:t>
      </w:r>
      <w:r w:rsidR="00D919E9">
        <w:t>.</w:t>
      </w:r>
      <w:r w:rsidR="00A8779D">
        <w:br/>
      </w:r>
    </w:p>
    <w:p w:rsidR="004369AA" w:rsidRDefault="004369AA" w:rsidP="004369AA">
      <w:pPr>
        <w:pStyle w:val="Liststycke"/>
        <w:ind w:left="1276" w:hanging="360"/>
      </w:pPr>
      <w:proofErr w:type="gramStart"/>
      <w:r>
        <w:t>5.</w:t>
      </w:r>
      <w:r>
        <w:rPr>
          <w:rFonts w:ascii="Times New Roman" w:hAnsi="Times New Roman"/>
          <w:sz w:val="14"/>
          <w:szCs w:val="14"/>
        </w:rPr>
        <w:t>      </w:t>
      </w:r>
      <w:r w:rsidR="00A8779D">
        <w:t>Föregående</w:t>
      </w:r>
      <w:proofErr w:type="gramEnd"/>
      <w:r w:rsidR="00A8779D">
        <w:t xml:space="preserve"> protokoll </w:t>
      </w:r>
      <w:r>
        <w:t>lästers upp och godkändes</w:t>
      </w:r>
      <w:r w:rsidR="001051D3">
        <w:t>.</w:t>
      </w:r>
      <w:r w:rsidR="00A8779D">
        <w:br/>
      </w:r>
    </w:p>
    <w:p w:rsidR="004369AA" w:rsidRDefault="004369AA" w:rsidP="004369AA">
      <w:pPr>
        <w:pStyle w:val="Liststycke"/>
        <w:ind w:left="1276" w:hanging="360"/>
      </w:pPr>
      <w:r>
        <w:t>6.</w:t>
      </w:r>
      <w:r>
        <w:rPr>
          <w:rFonts w:ascii="Times New Roman" w:hAnsi="Times New Roman"/>
          <w:sz w:val="14"/>
          <w:szCs w:val="14"/>
        </w:rPr>
        <w:t xml:space="preserve">      </w:t>
      </w:r>
      <w:r w:rsidR="00A8779D">
        <w:t>Medlemsantalet är 81 st.</w:t>
      </w:r>
      <w:r w:rsidR="00A8779D">
        <w:br/>
        <w:t>Vi har 125 235 kr på bankkontot och 11 000 kr på PG</w:t>
      </w:r>
      <w:r w:rsidR="001051D3">
        <w:t xml:space="preserve">. </w:t>
      </w:r>
      <w:proofErr w:type="spellStart"/>
      <w:r w:rsidR="001051D3">
        <w:t>Osny</w:t>
      </w:r>
      <w:proofErr w:type="spellEnd"/>
      <w:r w:rsidR="001051D3">
        <w:t xml:space="preserve"> på gång att gå med. Faktura skickas ut.</w:t>
      </w:r>
      <w:r w:rsidR="00A8779D">
        <w:br/>
      </w:r>
    </w:p>
    <w:p w:rsidR="004369AA" w:rsidRDefault="004369AA" w:rsidP="004369AA">
      <w:pPr>
        <w:pStyle w:val="Liststycke"/>
        <w:ind w:left="1276" w:hanging="360"/>
      </w:pPr>
      <w:proofErr w:type="gramStart"/>
      <w:r>
        <w:t>7.</w:t>
      </w:r>
      <w:r>
        <w:rPr>
          <w:rFonts w:ascii="Times New Roman" w:hAnsi="Times New Roman"/>
          <w:sz w:val="14"/>
          <w:szCs w:val="14"/>
        </w:rPr>
        <w:t xml:space="preserve">      </w:t>
      </w:r>
      <w:proofErr w:type="gramEnd"/>
      <w:r w:rsidR="001051D3">
        <w:t>RM-Golfen, Conny kollar på hur många som anmält sig. Bowlingen förra helgen. Skellefteå var intresserade, Conny kollar upp. Innebandy i Vänersborg med SSIF.</w:t>
      </w:r>
    </w:p>
    <w:p w:rsidR="001051D3" w:rsidRDefault="001051D3" w:rsidP="004369AA">
      <w:pPr>
        <w:pStyle w:val="Liststycke"/>
        <w:ind w:left="1276" w:hanging="360"/>
      </w:pPr>
    </w:p>
    <w:p w:rsidR="004369AA" w:rsidRDefault="004369AA" w:rsidP="004369AA">
      <w:pPr>
        <w:pStyle w:val="Liststycke"/>
        <w:ind w:left="1276" w:hanging="360"/>
      </w:pPr>
      <w:r>
        <w:t>8.</w:t>
      </w:r>
      <w:r>
        <w:rPr>
          <w:rFonts w:ascii="Times New Roman" w:hAnsi="Times New Roman"/>
          <w:sz w:val="14"/>
          <w:szCs w:val="14"/>
        </w:rPr>
        <w:t xml:space="preserve">      </w:t>
      </w:r>
      <w:r w:rsidR="00BF4C8F">
        <w:t>Korpen centralt skickar ut inbjudningar till lokala föreningar om våra RM och ska gälla kommuner som inte är medlemmar i KAF. Vi har fått en kalender på Korpens hemsida där vi ska lägga in våra RM tillsammans med andra nationella förbund.</w:t>
      </w:r>
      <w:r w:rsidR="00BF4C8F">
        <w:br/>
      </w:r>
    </w:p>
    <w:p w:rsidR="004369AA" w:rsidRDefault="004369AA" w:rsidP="004369AA">
      <w:pPr>
        <w:pStyle w:val="Liststycke"/>
        <w:ind w:left="1276" w:hanging="360"/>
      </w:pPr>
      <w:r>
        <w:t>9.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KAF konferens 2017</w:t>
      </w:r>
      <w:r w:rsidR="00BF4C8F">
        <w:t>. Vi kommer på onsdagen med möte och middag. Carl fixar rum till oss för mötet.</w:t>
      </w:r>
      <w:r w:rsidR="00BF4C8F">
        <w:br/>
      </w:r>
    </w:p>
    <w:p w:rsidR="00BF4C8F" w:rsidRDefault="004369AA" w:rsidP="004369AA">
      <w:pPr>
        <w:pStyle w:val="Liststycke"/>
        <w:ind w:left="1276" w:hanging="360"/>
      </w:pPr>
      <w:r>
        <w:t>10.</w:t>
      </w:r>
      <w:r>
        <w:rPr>
          <w:rFonts w:ascii="Times New Roman" w:hAnsi="Times New Roman"/>
          <w:sz w:val="14"/>
          <w:szCs w:val="14"/>
        </w:rPr>
        <w:t xml:space="preserve">   </w:t>
      </w:r>
      <w:r w:rsidR="00BF4C8F">
        <w:t>Sista dagen för inlämning till KAF-Nytt är 9 juni.</w:t>
      </w:r>
    </w:p>
    <w:p w:rsidR="004369AA" w:rsidRDefault="00BF4C8F" w:rsidP="004369AA">
      <w:pPr>
        <w:pStyle w:val="Liststycke"/>
        <w:ind w:left="1276" w:hanging="360"/>
      </w:pPr>
      <w:r>
        <w:tab/>
        <w:t>Skicka ut påminnelse om Årets Fritidsförening och Årets Logga, även påminnelse i tidningen.</w:t>
      </w:r>
      <w:r w:rsidR="00D919E9">
        <w:t xml:space="preserve"> Flera styrelsemedlemmar kommer att bidra med artiklar.</w:t>
      </w:r>
      <w:r>
        <w:br/>
      </w:r>
    </w:p>
    <w:p w:rsidR="003970C3" w:rsidRDefault="004369AA" w:rsidP="004369AA">
      <w:pPr>
        <w:pStyle w:val="Liststycke"/>
        <w:ind w:left="1276" w:hanging="360"/>
      </w:pPr>
      <w:proofErr w:type="gramStart"/>
      <w:r>
        <w:t>11.</w:t>
      </w:r>
      <w:r>
        <w:rPr>
          <w:rFonts w:ascii="Times New Roman" w:hAnsi="Times New Roman"/>
          <w:sz w:val="14"/>
          <w:szCs w:val="14"/>
        </w:rPr>
        <w:t>  </w:t>
      </w:r>
      <w:r w:rsidR="00A8779D">
        <w:t>Kuvert</w:t>
      </w:r>
      <w:proofErr w:type="gramEnd"/>
      <w:r w:rsidR="00A8779D">
        <w:t xml:space="preserve"> 800 kr+ moms för 500 st. Återkommer med uppgifter om streckkoder på kuvert</w:t>
      </w:r>
      <w:r w:rsidR="001051D3">
        <w:t>. Per-Anders kollat i Växjö med sam</w:t>
      </w:r>
      <w:r w:rsidR="00D919E9">
        <w:t>ma pris som Anitas,</w:t>
      </w:r>
      <w:r w:rsidR="001051D3">
        <w:t xml:space="preserve"> Per-Anders kollar med Anita.</w:t>
      </w:r>
      <w:r w:rsidR="000462A3">
        <w:t xml:space="preserve"> N</w:t>
      </w:r>
      <w:r w:rsidR="000462A3">
        <w:t>ästa möte den 24 augusti.</w:t>
      </w:r>
    </w:p>
    <w:p w:rsidR="000462A3" w:rsidRDefault="000462A3" w:rsidP="004369AA">
      <w:pPr>
        <w:pStyle w:val="Liststycke"/>
        <w:ind w:left="1276" w:hanging="360"/>
      </w:pPr>
      <w:bookmarkStart w:id="0" w:name="_GoBack"/>
      <w:bookmarkEnd w:id="0"/>
    </w:p>
    <w:p w:rsidR="003970C3" w:rsidRDefault="003970C3" w:rsidP="004369AA">
      <w:pPr>
        <w:pStyle w:val="Liststycke"/>
        <w:ind w:left="1276" w:hanging="360"/>
      </w:pPr>
      <w:r>
        <w:t>Ordföranden tackar för vi</w:t>
      </w:r>
      <w:r w:rsidR="000462A3">
        <w:t xml:space="preserve">sat intresse och avslutar mötet. </w:t>
      </w:r>
    </w:p>
    <w:p w:rsidR="00FF57F1" w:rsidRDefault="00FF57F1" w:rsidP="00FF57F1">
      <w:pPr>
        <w:rPr>
          <w:szCs w:val="24"/>
        </w:rPr>
      </w:pPr>
    </w:p>
    <w:p w:rsidR="00FF57F1" w:rsidRPr="00B34FE6" w:rsidRDefault="00FF57F1" w:rsidP="00FF57F1">
      <w:pPr>
        <w:ind w:firstLine="1080"/>
        <w:rPr>
          <w:rFonts w:ascii="Calibri" w:hAnsi="Calibri"/>
          <w:szCs w:val="24"/>
        </w:rPr>
      </w:pPr>
      <w:r w:rsidRPr="00B34FE6">
        <w:rPr>
          <w:rFonts w:ascii="Calibri" w:hAnsi="Calibri"/>
          <w:szCs w:val="24"/>
        </w:rPr>
        <w:t>_________________________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_____________________</w:t>
      </w:r>
    </w:p>
    <w:p w:rsidR="00FF57F1" w:rsidRPr="00B35224" w:rsidRDefault="00A46A9C" w:rsidP="00FF57F1">
      <w:pPr>
        <w:ind w:left="1843" w:hanging="709"/>
        <w:rPr>
          <w:rFonts w:asciiTheme="minorHAnsi" w:hAnsiTheme="minorHAnsi"/>
          <w:b/>
          <w:sz w:val="20"/>
          <w:szCs w:val="24"/>
        </w:rPr>
      </w:pPr>
      <w:r>
        <w:rPr>
          <w:rFonts w:ascii="Calibri" w:hAnsi="Calibri"/>
          <w:sz w:val="20"/>
          <w:szCs w:val="24"/>
        </w:rPr>
        <w:t>Per-Anders Löthman</w:t>
      </w:r>
      <w:r w:rsidR="00FF57F1" w:rsidRPr="008B7651">
        <w:rPr>
          <w:rFonts w:ascii="Calibri" w:hAnsi="Calibri"/>
          <w:sz w:val="20"/>
          <w:szCs w:val="24"/>
        </w:rPr>
        <w:tab/>
      </w:r>
      <w:r w:rsidR="00FF57F1" w:rsidRPr="008B7651">
        <w:rPr>
          <w:rFonts w:ascii="Calibri" w:hAnsi="Calibri"/>
          <w:sz w:val="20"/>
          <w:szCs w:val="24"/>
        </w:rPr>
        <w:tab/>
      </w:r>
      <w:r w:rsidR="00FF57F1" w:rsidRPr="008B7651">
        <w:rPr>
          <w:rFonts w:ascii="Calibri" w:hAnsi="Calibri"/>
          <w:sz w:val="20"/>
          <w:szCs w:val="24"/>
        </w:rPr>
        <w:tab/>
      </w:r>
      <w:r w:rsidR="00A8779D">
        <w:rPr>
          <w:rFonts w:ascii="Calibri" w:hAnsi="Calibri"/>
          <w:sz w:val="20"/>
          <w:szCs w:val="24"/>
        </w:rPr>
        <w:t xml:space="preserve">Conny </w:t>
      </w:r>
      <w:r w:rsidR="001051D3">
        <w:rPr>
          <w:rFonts w:ascii="Calibri" w:hAnsi="Calibri"/>
          <w:sz w:val="20"/>
          <w:szCs w:val="24"/>
        </w:rPr>
        <w:t>Rydqvist</w:t>
      </w: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Ordförande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>Justeras</w:t>
      </w:r>
      <w:r w:rsidRPr="008B7651">
        <w:rPr>
          <w:rFonts w:ascii="Calibri" w:hAnsi="Calibri"/>
          <w:sz w:val="20"/>
          <w:szCs w:val="24"/>
        </w:rPr>
        <w:tab/>
      </w:r>
    </w:p>
    <w:p w:rsidR="00FF57F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</w:p>
    <w:p w:rsidR="00E90FD8" w:rsidRPr="008B7651" w:rsidRDefault="00E90FD8" w:rsidP="00FF57F1">
      <w:pPr>
        <w:ind w:left="1843" w:hanging="709"/>
        <w:rPr>
          <w:rFonts w:ascii="Calibri" w:hAnsi="Calibri"/>
          <w:sz w:val="20"/>
          <w:szCs w:val="24"/>
        </w:rPr>
      </w:pP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____________________</w:t>
      </w:r>
      <w:r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Lars Carlsson</w:t>
      </w:r>
      <w:r w:rsidRPr="008B7651">
        <w:rPr>
          <w:rFonts w:ascii="Calibri" w:hAnsi="Calibri"/>
          <w:sz w:val="20"/>
          <w:szCs w:val="24"/>
        </w:rPr>
        <w:tab/>
      </w:r>
    </w:p>
    <w:p w:rsidR="00FF57F1" w:rsidRDefault="00FF57F1" w:rsidP="00D919E9">
      <w:pPr>
        <w:ind w:firstLine="1134"/>
        <w:rPr>
          <w:szCs w:val="24"/>
        </w:rPr>
      </w:pPr>
      <w:r>
        <w:rPr>
          <w:rFonts w:ascii="Calibri" w:hAnsi="Calibri"/>
          <w:sz w:val="20"/>
          <w:szCs w:val="24"/>
        </w:rPr>
        <w:t>S</w:t>
      </w:r>
      <w:r w:rsidRPr="008B7651">
        <w:rPr>
          <w:rFonts w:ascii="Calibri" w:hAnsi="Calibri"/>
          <w:sz w:val="20"/>
          <w:szCs w:val="24"/>
        </w:rPr>
        <w:t>ekreterare</w:t>
      </w:r>
    </w:p>
    <w:p w:rsidR="0029570E" w:rsidRDefault="0029570E" w:rsidP="00FF57F1">
      <w:pPr>
        <w:rPr>
          <w:rFonts w:ascii="Calibri" w:hAnsi="Calibri"/>
          <w:sz w:val="20"/>
          <w:szCs w:val="24"/>
        </w:rPr>
      </w:pPr>
    </w:p>
    <w:sectPr w:rsidR="0029570E" w:rsidSect="00864F19">
      <w:headerReference w:type="default" r:id="rId8"/>
      <w:footerReference w:type="default" r:id="rId9"/>
      <w:type w:val="continuous"/>
      <w:pgSz w:w="11906" w:h="16838"/>
      <w:pgMar w:top="567" w:right="1417" w:bottom="568" w:left="1417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23" w:rsidRDefault="00760E23">
      <w:r>
        <w:separator/>
      </w:r>
    </w:p>
  </w:endnote>
  <w:endnote w:type="continuationSeparator" w:id="0">
    <w:p w:rsidR="00760E23" w:rsidRDefault="0076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C7" w:rsidRPr="00F2566E" w:rsidRDefault="00F85BFE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1.75pt" to="482.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" o:allowincell="f">
              <v:shadow color="black" opacity="49150f" offset=".74833mm,.74833mm"/>
            </v:line>
          </w:pict>
        </mc:Fallback>
      </mc:AlternateContent>
    </w:r>
    <w:r w:rsidR="00CD54C7" w:rsidRPr="00F2566E">
      <w:rPr>
        <w:rFonts w:ascii="Calibri" w:hAnsi="Calibri"/>
        <w:sz w:val="20"/>
      </w:rPr>
      <w:t>Kommunanställdas Fritidsförbund</w:t>
    </w:r>
  </w:p>
  <w:p w:rsidR="00CD54C7" w:rsidRPr="00F2566E" w:rsidRDefault="0039495A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</w:t>
    </w:r>
    <w:r w:rsidR="00CD54C7" w:rsidRPr="00F2566E">
      <w:rPr>
        <w:rFonts w:ascii="Calibri" w:hAnsi="Calibri"/>
        <w:sz w:val="18"/>
        <w:lang w:val="en-GB"/>
      </w:rPr>
      <w:t>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="00CD54C7"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23" w:rsidRDefault="00760E23">
      <w:r>
        <w:separator/>
      </w:r>
    </w:p>
  </w:footnote>
  <w:footnote w:type="continuationSeparator" w:id="0">
    <w:p w:rsidR="00760E23" w:rsidRDefault="0076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>
          <wp:extent cx="1010285" cy="1010285"/>
          <wp:effectExtent l="0" t="0" r="5715" b="571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4C7" w:rsidRDefault="00CD54C7">
    <w:pPr>
      <w:pStyle w:val="Sidhuvud"/>
      <w:rPr>
        <w:noProof/>
      </w:rPr>
    </w:pPr>
  </w:p>
  <w:p w:rsidR="008B7651" w:rsidRDefault="008B7651">
    <w:pPr>
      <w:pStyle w:val="Sidhuvud"/>
      <w:rPr>
        <w:noProof/>
      </w:rPr>
    </w:pPr>
  </w:p>
  <w:p w:rsidR="00CD54C7" w:rsidRDefault="00CD54C7">
    <w:pPr>
      <w:pStyle w:val="Sidhuvud"/>
    </w:pPr>
  </w:p>
  <w:p w:rsidR="00CD54C7" w:rsidRDefault="008B7651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rPr>
        <w:rFonts w:ascii="Calibri" w:hAnsi="Calibri"/>
        <w:sz w:val="32"/>
        <w:szCs w:val="32"/>
      </w:rPr>
      <w:tab/>
    </w:r>
    <w:r w:rsidR="00FF57F1">
      <w:rPr>
        <w:rFonts w:ascii="Calibri" w:hAnsi="Calibri"/>
        <w:sz w:val="32"/>
        <w:szCs w:val="32"/>
      </w:rPr>
      <w:t>Styrelsemöte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E52D2A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E52D2A">
      <w:rPr>
        <w:rStyle w:val="Sidnummer"/>
      </w:rPr>
      <w:fldChar w:fldCharType="separate"/>
    </w:r>
    <w:r w:rsidR="000462A3">
      <w:rPr>
        <w:rStyle w:val="Sidnummer"/>
        <w:noProof/>
      </w:rPr>
      <w:t>1</w:t>
    </w:r>
    <w:r w:rsidR="00E52D2A">
      <w:rPr>
        <w:rStyle w:val="Sidnummer"/>
      </w:rPr>
      <w:fldChar w:fldCharType="end"/>
    </w:r>
    <w:r w:rsidR="00CD54C7">
      <w:rPr>
        <w:rStyle w:val="Sidnummer"/>
      </w:rPr>
      <w:t>(</w:t>
    </w:r>
    <w:r w:rsidR="00E52D2A">
      <w:rPr>
        <w:rStyle w:val="Sidnummer"/>
      </w:rPr>
      <w:fldChar w:fldCharType="begin"/>
    </w:r>
    <w:r w:rsidR="00CD54C7">
      <w:rPr>
        <w:rStyle w:val="Sidnummer"/>
      </w:rPr>
      <w:instrText xml:space="preserve"> NUMPAGES </w:instrText>
    </w:r>
    <w:r w:rsidR="00E52D2A">
      <w:rPr>
        <w:rStyle w:val="Sidnummer"/>
      </w:rPr>
      <w:fldChar w:fldCharType="separate"/>
    </w:r>
    <w:r w:rsidR="000462A3">
      <w:rPr>
        <w:rStyle w:val="Sidnummer"/>
        <w:noProof/>
      </w:rPr>
      <w:t>1</w:t>
    </w:r>
    <w:r w:rsidR="00E52D2A">
      <w:rPr>
        <w:rStyle w:val="Sidnummer"/>
      </w:rPr>
      <w:fldChar w:fldCharType="end"/>
    </w:r>
    <w:r w:rsidR="00CD54C7">
      <w:rPr>
        <w:rStyle w:val="Sidnummer"/>
      </w:rPr>
      <w:t>)</w:t>
    </w:r>
  </w:p>
  <w:p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8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3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23"/>
  </w:num>
  <w:num w:numId="5">
    <w:abstractNumId w:val="16"/>
  </w:num>
  <w:num w:numId="6">
    <w:abstractNumId w:val="27"/>
  </w:num>
  <w:num w:numId="7">
    <w:abstractNumId w:val="1"/>
  </w:num>
  <w:num w:numId="8">
    <w:abstractNumId w:val="20"/>
  </w:num>
  <w:num w:numId="9">
    <w:abstractNumId w:val="29"/>
  </w:num>
  <w:num w:numId="10">
    <w:abstractNumId w:val="21"/>
  </w:num>
  <w:num w:numId="11">
    <w:abstractNumId w:val="17"/>
  </w:num>
  <w:num w:numId="12">
    <w:abstractNumId w:val="5"/>
  </w:num>
  <w:num w:numId="13">
    <w:abstractNumId w:val="6"/>
  </w:num>
  <w:num w:numId="14">
    <w:abstractNumId w:val="25"/>
  </w:num>
  <w:num w:numId="15">
    <w:abstractNumId w:val="2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0"/>
  </w:num>
  <w:num w:numId="28">
    <w:abstractNumId w:val="2"/>
  </w:num>
  <w:num w:numId="29">
    <w:abstractNumId w:val="18"/>
  </w:num>
  <w:num w:numId="30">
    <w:abstractNumId w:val="22"/>
  </w:num>
  <w:num w:numId="31">
    <w:abstractNumId w:val="8"/>
  </w:num>
  <w:num w:numId="3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0"/>
    <w:rsid w:val="000061DF"/>
    <w:rsid w:val="0001354E"/>
    <w:rsid w:val="000312F5"/>
    <w:rsid w:val="00041039"/>
    <w:rsid w:val="000462A3"/>
    <w:rsid w:val="000744C9"/>
    <w:rsid w:val="000855E3"/>
    <w:rsid w:val="000855E8"/>
    <w:rsid w:val="000A3EBB"/>
    <w:rsid w:val="000C50E1"/>
    <w:rsid w:val="000D4167"/>
    <w:rsid w:val="000E5B43"/>
    <w:rsid w:val="000F5DF1"/>
    <w:rsid w:val="000F73A2"/>
    <w:rsid w:val="001030BB"/>
    <w:rsid w:val="001051D3"/>
    <w:rsid w:val="00123013"/>
    <w:rsid w:val="001244AC"/>
    <w:rsid w:val="00145868"/>
    <w:rsid w:val="00145C83"/>
    <w:rsid w:val="00151F34"/>
    <w:rsid w:val="001608F7"/>
    <w:rsid w:val="00177E88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570E"/>
    <w:rsid w:val="002A1718"/>
    <w:rsid w:val="002B2FC3"/>
    <w:rsid w:val="002B4306"/>
    <w:rsid w:val="002D2ED1"/>
    <w:rsid w:val="002F03E7"/>
    <w:rsid w:val="002F08ED"/>
    <w:rsid w:val="00301111"/>
    <w:rsid w:val="003044C1"/>
    <w:rsid w:val="00306F40"/>
    <w:rsid w:val="0030768C"/>
    <w:rsid w:val="003251B7"/>
    <w:rsid w:val="003461BD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970C3"/>
    <w:rsid w:val="003A0F45"/>
    <w:rsid w:val="003A6DBC"/>
    <w:rsid w:val="003A7488"/>
    <w:rsid w:val="003B6AF7"/>
    <w:rsid w:val="003C142B"/>
    <w:rsid w:val="003F1E0D"/>
    <w:rsid w:val="003F751A"/>
    <w:rsid w:val="004265D7"/>
    <w:rsid w:val="004369AA"/>
    <w:rsid w:val="00442EEA"/>
    <w:rsid w:val="00443437"/>
    <w:rsid w:val="00455BE7"/>
    <w:rsid w:val="00462CBE"/>
    <w:rsid w:val="00467B81"/>
    <w:rsid w:val="00480EDE"/>
    <w:rsid w:val="004F3EB8"/>
    <w:rsid w:val="00501A9B"/>
    <w:rsid w:val="00512B93"/>
    <w:rsid w:val="00552EE2"/>
    <w:rsid w:val="00557C72"/>
    <w:rsid w:val="00563036"/>
    <w:rsid w:val="00576FCE"/>
    <w:rsid w:val="00584177"/>
    <w:rsid w:val="0059487F"/>
    <w:rsid w:val="00595293"/>
    <w:rsid w:val="005B3A05"/>
    <w:rsid w:val="005C6871"/>
    <w:rsid w:val="005D7161"/>
    <w:rsid w:val="005E4A8A"/>
    <w:rsid w:val="005F445A"/>
    <w:rsid w:val="00604D2A"/>
    <w:rsid w:val="00606177"/>
    <w:rsid w:val="0060691C"/>
    <w:rsid w:val="00612AD4"/>
    <w:rsid w:val="00625534"/>
    <w:rsid w:val="00650988"/>
    <w:rsid w:val="00663EC4"/>
    <w:rsid w:val="00664160"/>
    <w:rsid w:val="006642C3"/>
    <w:rsid w:val="00671CE9"/>
    <w:rsid w:val="00675A47"/>
    <w:rsid w:val="00684DCC"/>
    <w:rsid w:val="006B43F3"/>
    <w:rsid w:val="006C74F2"/>
    <w:rsid w:val="006E7508"/>
    <w:rsid w:val="0070314E"/>
    <w:rsid w:val="00705F0A"/>
    <w:rsid w:val="00706FAE"/>
    <w:rsid w:val="00710902"/>
    <w:rsid w:val="00710960"/>
    <w:rsid w:val="00727F8B"/>
    <w:rsid w:val="00760E23"/>
    <w:rsid w:val="00765C0F"/>
    <w:rsid w:val="00780ABC"/>
    <w:rsid w:val="00784FEF"/>
    <w:rsid w:val="00786DA2"/>
    <w:rsid w:val="007A63CE"/>
    <w:rsid w:val="007C40C6"/>
    <w:rsid w:val="007D6772"/>
    <w:rsid w:val="007F7954"/>
    <w:rsid w:val="00810C6C"/>
    <w:rsid w:val="00811370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E1B6D"/>
    <w:rsid w:val="009015D1"/>
    <w:rsid w:val="009031B7"/>
    <w:rsid w:val="00906203"/>
    <w:rsid w:val="00917221"/>
    <w:rsid w:val="009344F7"/>
    <w:rsid w:val="00942731"/>
    <w:rsid w:val="0095177C"/>
    <w:rsid w:val="00963CEE"/>
    <w:rsid w:val="00965155"/>
    <w:rsid w:val="00970BAB"/>
    <w:rsid w:val="0098656C"/>
    <w:rsid w:val="00986F8D"/>
    <w:rsid w:val="00996548"/>
    <w:rsid w:val="009A6311"/>
    <w:rsid w:val="009B38C5"/>
    <w:rsid w:val="009C5687"/>
    <w:rsid w:val="009D0677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28CD"/>
    <w:rsid w:val="00A0496C"/>
    <w:rsid w:val="00A066CC"/>
    <w:rsid w:val="00A12424"/>
    <w:rsid w:val="00A17169"/>
    <w:rsid w:val="00A2504F"/>
    <w:rsid w:val="00A25331"/>
    <w:rsid w:val="00A3241E"/>
    <w:rsid w:val="00A33F80"/>
    <w:rsid w:val="00A46A9C"/>
    <w:rsid w:val="00A50153"/>
    <w:rsid w:val="00A7577E"/>
    <w:rsid w:val="00A83F75"/>
    <w:rsid w:val="00A8523B"/>
    <w:rsid w:val="00A85B97"/>
    <w:rsid w:val="00A8779D"/>
    <w:rsid w:val="00A90E1E"/>
    <w:rsid w:val="00AA7999"/>
    <w:rsid w:val="00AB76DA"/>
    <w:rsid w:val="00AC2B93"/>
    <w:rsid w:val="00AC40D3"/>
    <w:rsid w:val="00B0650E"/>
    <w:rsid w:val="00B1188B"/>
    <w:rsid w:val="00B31475"/>
    <w:rsid w:val="00B33508"/>
    <w:rsid w:val="00B34FE6"/>
    <w:rsid w:val="00B35224"/>
    <w:rsid w:val="00B378E7"/>
    <w:rsid w:val="00B41142"/>
    <w:rsid w:val="00B54E9A"/>
    <w:rsid w:val="00B61F41"/>
    <w:rsid w:val="00B66B5B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BF4C8F"/>
    <w:rsid w:val="00BF6E78"/>
    <w:rsid w:val="00C045E9"/>
    <w:rsid w:val="00C06C88"/>
    <w:rsid w:val="00C134BB"/>
    <w:rsid w:val="00C37338"/>
    <w:rsid w:val="00C3794B"/>
    <w:rsid w:val="00C47834"/>
    <w:rsid w:val="00C50C0D"/>
    <w:rsid w:val="00C733FA"/>
    <w:rsid w:val="00C73806"/>
    <w:rsid w:val="00C8564A"/>
    <w:rsid w:val="00CB6077"/>
    <w:rsid w:val="00CD209B"/>
    <w:rsid w:val="00CD54C7"/>
    <w:rsid w:val="00CE4E14"/>
    <w:rsid w:val="00D4643C"/>
    <w:rsid w:val="00D62186"/>
    <w:rsid w:val="00D640ED"/>
    <w:rsid w:val="00D64317"/>
    <w:rsid w:val="00D72293"/>
    <w:rsid w:val="00D75F29"/>
    <w:rsid w:val="00D80DB5"/>
    <w:rsid w:val="00D919E9"/>
    <w:rsid w:val="00D945F4"/>
    <w:rsid w:val="00DA66B0"/>
    <w:rsid w:val="00DB02DA"/>
    <w:rsid w:val="00DC5057"/>
    <w:rsid w:val="00E05367"/>
    <w:rsid w:val="00E11213"/>
    <w:rsid w:val="00E250A9"/>
    <w:rsid w:val="00E3079C"/>
    <w:rsid w:val="00E51E63"/>
    <w:rsid w:val="00E52D2A"/>
    <w:rsid w:val="00E7082F"/>
    <w:rsid w:val="00E8361A"/>
    <w:rsid w:val="00E8786E"/>
    <w:rsid w:val="00E90FD8"/>
    <w:rsid w:val="00EA018F"/>
    <w:rsid w:val="00EB05B2"/>
    <w:rsid w:val="00EC0B0D"/>
    <w:rsid w:val="00ED0644"/>
    <w:rsid w:val="00ED14CC"/>
    <w:rsid w:val="00ED4FB7"/>
    <w:rsid w:val="00F05880"/>
    <w:rsid w:val="00F1746F"/>
    <w:rsid w:val="00F2566E"/>
    <w:rsid w:val="00F34FCC"/>
    <w:rsid w:val="00F35061"/>
    <w:rsid w:val="00F4087F"/>
    <w:rsid w:val="00F50037"/>
    <w:rsid w:val="00F52702"/>
    <w:rsid w:val="00F5362D"/>
    <w:rsid w:val="00F60A2E"/>
    <w:rsid w:val="00F7087D"/>
    <w:rsid w:val="00F85BFE"/>
    <w:rsid w:val="00FA2259"/>
    <w:rsid w:val="00FB3F79"/>
    <w:rsid w:val="00FD3C6A"/>
    <w:rsid w:val="00FD4EDB"/>
    <w:rsid w:val="00FF0129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Lars Carlsson</cp:lastModifiedBy>
  <cp:revision>6</cp:revision>
  <cp:lastPrinted>2016-05-30T08:54:00Z</cp:lastPrinted>
  <dcterms:created xsi:type="dcterms:W3CDTF">2017-05-31T07:58:00Z</dcterms:created>
  <dcterms:modified xsi:type="dcterms:W3CDTF">2017-06-01T14:38:00Z</dcterms:modified>
</cp:coreProperties>
</file>